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7FA3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7FA3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3310B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E1820" w:rsidP="00113DC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7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3310B8">
        <w:rPr>
          <w:rFonts w:ascii="Times New Roman" w:hAnsi="Times New Roman" w:cs="Times New Roman"/>
          <w:bCs/>
          <w:sz w:val="28"/>
          <w:szCs w:val="28"/>
        </w:rPr>
        <w:t>*</w:t>
      </w:r>
    </w:p>
    <w:p w:rsidR="00113DC0" w:rsidRPr="00717FA3" w:rsidP="00113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7938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</w:p>
    <w:p w:rsidR="00970496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</w:p>
    <w:p w:rsidR="00970496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Троян Н.В.,</w:t>
      </w:r>
    </w:p>
    <w:p w:rsidR="00121239" w:rsidRPr="00717FA3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ответчиков Давыдовой С.В., Приданникова А.В.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7938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в открытом судебном заседании гражданское дело по иску </w:t>
      </w:r>
      <w:r w:rsidRPr="002F7938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предприятия города Нягани «Няганская ресурсоснабжающая компания» к </w:t>
      </w:r>
      <w:r w:rsidRPr="00970496" w:rsidR="00970496">
        <w:rPr>
          <w:rFonts w:ascii="Times New Roman" w:eastAsia="Calibri" w:hAnsi="Times New Roman" w:cs="Times New Roman"/>
          <w:sz w:val="28"/>
          <w:szCs w:val="28"/>
        </w:rPr>
        <w:t>Давыдовой Светлане Викторовне, Приданникову Александру Васильевичу, Давыдовой Анастасии Геннадьевне, Давыдову Виктору Геннадьевичу о взыскании задолженности по оплате за коммунальные услуги</w:t>
      </w:r>
      <w:r w:rsidR="0097049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</w:t>
      </w:r>
      <w:r w:rsidRPr="00717FA3"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Pr="00717FA3"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судья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RPr="00717FA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уточненные </w:t>
      </w:r>
      <w:r w:rsidRPr="00717FA3" w:rsidR="00D55631">
        <w:rPr>
          <w:rFonts w:ascii="Times New Roman" w:hAnsi="Times New Roman" w:cs="Times New Roman"/>
          <w:sz w:val="28"/>
          <w:szCs w:val="28"/>
        </w:rPr>
        <w:t>т</w:t>
      </w:r>
      <w:r w:rsidRPr="00717FA3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17FA3" w:rsidR="00D55631"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2F7938" w:rsidR="002F7938">
        <w:rPr>
          <w:rFonts w:ascii="Times New Roman" w:hAnsi="Times New Roman" w:cs="Times New Roman"/>
          <w:sz w:val="28"/>
          <w:szCs w:val="28"/>
        </w:rPr>
        <w:t>муниципальн</w:t>
      </w:r>
      <w:r w:rsidR="002F7938">
        <w:rPr>
          <w:rFonts w:ascii="Times New Roman" w:hAnsi="Times New Roman" w:cs="Times New Roman"/>
          <w:sz w:val="28"/>
          <w:szCs w:val="28"/>
        </w:rPr>
        <w:t>ым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2F7938">
        <w:rPr>
          <w:rFonts w:ascii="Times New Roman" w:hAnsi="Times New Roman" w:cs="Times New Roman"/>
          <w:sz w:val="28"/>
          <w:szCs w:val="28"/>
        </w:rPr>
        <w:t>ым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 предприят</w:t>
      </w:r>
      <w:r w:rsidR="002F7938">
        <w:rPr>
          <w:rFonts w:ascii="Times New Roman" w:hAnsi="Times New Roman" w:cs="Times New Roman"/>
          <w:sz w:val="28"/>
          <w:szCs w:val="28"/>
        </w:rPr>
        <w:t>ием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 города Нягани «Няганская ресурсоснабжающая компания» к </w:t>
      </w:r>
      <w:r w:rsidRPr="00970496">
        <w:rPr>
          <w:rFonts w:ascii="Times New Roman" w:hAnsi="Times New Roman" w:cs="Times New Roman"/>
          <w:sz w:val="28"/>
          <w:szCs w:val="28"/>
        </w:rPr>
        <w:t>Давыдовой Светлане Викторовне, Приданникову</w:t>
      </w:r>
      <w:r w:rsidRPr="00970496">
        <w:rPr>
          <w:rFonts w:ascii="Times New Roman" w:hAnsi="Times New Roman" w:cs="Times New Roman"/>
          <w:sz w:val="28"/>
          <w:szCs w:val="28"/>
        </w:rPr>
        <w:t xml:space="preserve"> Александру Васильевичу, Давыдовой Анастасии Геннадьевне, Давыдову Виктору Геннадьевичу о взыскании задолженности по оплате за коммунальные услуги</w:t>
      </w:r>
      <w:r w:rsidRPr="00717FA3" w:rsidR="00D55631">
        <w:rPr>
          <w:rFonts w:ascii="Times New Roman" w:hAnsi="Times New Roman" w:cs="Times New Roman"/>
          <w:sz w:val="28"/>
          <w:szCs w:val="28"/>
        </w:rPr>
        <w:t>, удовлетворить</w:t>
      </w:r>
      <w:r w:rsidRPr="00717FA3">
        <w:rPr>
          <w:rFonts w:ascii="Times New Roman" w:hAnsi="Times New Roman" w:cs="Times New Roman"/>
          <w:sz w:val="28"/>
          <w:szCs w:val="28"/>
        </w:rPr>
        <w:t>.</w:t>
      </w:r>
    </w:p>
    <w:p w:rsidR="00970496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FA3">
        <w:rPr>
          <w:rFonts w:ascii="Times New Roman" w:hAnsi="Times New Roman" w:cs="Times New Roman"/>
          <w:sz w:val="28"/>
          <w:szCs w:val="28"/>
        </w:rPr>
        <w:t>Взыскать</w:t>
      </w:r>
      <w:r w:rsidR="00D51859">
        <w:rPr>
          <w:rFonts w:ascii="Times New Roman" w:hAnsi="Times New Roman" w:cs="Times New Roman"/>
          <w:sz w:val="28"/>
          <w:szCs w:val="28"/>
        </w:rPr>
        <w:t xml:space="preserve"> в солидарном порядке</w:t>
      </w:r>
      <w:r w:rsidRPr="00717FA3">
        <w:rPr>
          <w:rFonts w:ascii="Times New Roman" w:hAnsi="Times New Roman" w:cs="Times New Roman"/>
          <w:sz w:val="28"/>
          <w:szCs w:val="28"/>
        </w:rPr>
        <w:t xml:space="preserve"> с </w:t>
      </w:r>
      <w:r w:rsidRPr="00970496">
        <w:rPr>
          <w:rFonts w:ascii="Times New Roman" w:eastAsia="Calibri" w:hAnsi="Times New Roman" w:cs="Times New Roman"/>
          <w:sz w:val="28"/>
          <w:szCs w:val="28"/>
        </w:rPr>
        <w:t>Давыдовой Светлан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970496">
        <w:rPr>
          <w:rFonts w:ascii="Times New Roman" w:eastAsia="Calibri" w:hAnsi="Times New Roman" w:cs="Times New Roman"/>
          <w:sz w:val="28"/>
          <w:szCs w:val="28"/>
        </w:rPr>
        <w:t xml:space="preserve"> Викторовн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(паспорт </w:t>
      </w:r>
      <w:r w:rsidR="003310B8">
        <w:rPr>
          <w:rFonts w:ascii="Times New Roman" w:eastAsia="Calibri" w:hAnsi="Times New Roman" w:cs="Times New Roman"/>
          <w:sz w:val="28"/>
          <w:szCs w:val="28"/>
        </w:rPr>
        <w:t>***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70496">
        <w:rPr>
          <w:rFonts w:ascii="Times New Roman" w:eastAsia="Calibri" w:hAnsi="Times New Roman" w:cs="Times New Roman"/>
          <w:sz w:val="28"/>
          <w:szCs w:val="28"/>
        </w:rPr>
        <w:t>, Приданни</w:t>
      </w:r>
      <w:r w:rsidRPr="00970496">
        <w:rPr>
          <w:rFonts w:ascii="Times New Roman" w:eastAsia="Calibri" w:hAnsi="Times New Roman" w:cs="Times New Roman"/>
          <w:sz w:val="28"/>
          <w:szCs w:val="28"/>
        </w:rPr>
        <w:t>ков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70496">
        <w:rPr>
          <w:rFonts w:ascii="Times New Roman" w:eastAsia="Calibri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70496">
        <w:rPr>
          <w:rFonts w:ascii="Times New Roman" w:eastAsia="Calibri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(паспорт </w:t>
      </w:r>
      <w:r w:rsidR="003310B8">
        <w:rPr>
          <w:rFonts w:ascii="Times New Roman" w:eastAsia="Calibri" w:hAnsi="Times New Roman" w:cs="Times New Roman"/>
          <w:sz w:val="28"/>
          <w:szCs w:val="28"/>
        </w:rPr>
        <w:t>***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70496">
        <w:rPr>
          <w:rFonts w:ascii="Times New Roman" w:eastAsia="Calibri" w:hAnsi="Times New Roman" w:cs="Times New Roman"/>
          <w:sz w:val="28"/>
          <w:szCs w:val="28"/>
        </w:rPr>
        <w:t>, Давыдовой Анастасии Геннадьевн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(паспорт </w:t>
      </w:r>
      <w:r w:rsidR="003310B8">
        <w:rPr>
          <w:rFonts w:ascii="Times New Roman" w:eastAsia="Calibri" w:hAnsi="Times New Roman" w:cs="Times New Roman"/>
          <w:sz w:val="28"/>
          <w:szCs w:val="28"/>
        </w:rPr>
        <w:t>***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70496">
        <w:rPr>
          <w:rFonts w:ascii="Times New Roman" w:eastAsia="Calibri" w:hAnsi="Times New Roman" w:cs="Times New Roman"/>
          <w:sz w:val="28"/>
          <w:szCs w:val="28"/>
        </w:rPr>
        <w:t>, Давыдов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70496">
        <w:rPr>
          <w:rFonts w:ascii="Times New Roman" w:eastAsia="Calibri" w:hAnsi="Times New Roman" w:cs="Times New Roman"/>
          <w:sz w:val="28"/>
          <w:szCs w:val="28"/>
        </w:rPr>
        <w:t xml:space="preserve"> Виктор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70496">
        <w:rPr>
          <w:rFonts w:ascii="Times New Roman" w:eastAsia="Calibri" w:hAnsi="Times New Roman" w:cs="Times New Roman"/>
          <w:sz w:val="28"/>
          <w:szCs w:val="28"/>
        </w:rPr>
        <w:t xml:space="preserve"> Геннадьевич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(паспорт </w:t>
      </w:r>
      <w:r w:rsidR="003310B8">
        <w:rPr>
          <w:rFonts w:ascii="Times New Roman" w:eastAsia="Calibri" w:hAnsi="Times New Roman" w:cs="Times New Roman"/>
          <w:sz w:val="28"/>
          <w:szCs w:val="28"/>
        </w:rPr>
        <w:t>***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704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DC0" w:rsidR="00113DC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муниципального казенного предприятия города Нягани «Няганская ресурсоснабжающая компания» </w:t>
      </w:r>
      <w:r w:rsidRPr="00113DC0" w:rsidR="00113DC0">
        <w:rPr>
          <w:rFonts w:ascii="Times New Roman" w:hAnsi="Times New Roman" w:cs="Times New Roman"/>
          <w:sz w:val="28"/>
          <w:szCs w:val="28"/>
        </w:rPr>
        <w:t xml:space="preserve">(ИНН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113DC0" w:rsidR="00113DC0">
        <w:rPr>
          <w:rFonts w:ascii="Times New Roman" w:hAnsi="Times New Roman" w:cs="Times New Roman"/>
          <w:sz w:val="28"/>
          <w:szCs w:val="28"/>
        </w:rPr>
        <w:t xml:space="preserve">) </w:t>
      </w:r>
      <w:r w:rsidR="002F7938">
        <w:rPr>
          <w:rFonts w:ascii="Times New Roman" w:hAnsi="Times New Roman" w:cs="Times New Roman"/>
          <w:sz w:val="28"/>
          <w:szCs w:val="28"/>
        </w:rPr>
        <w:t xml:space="preserve">задолженность по оплате за коммунальные услуги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="00275E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938"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01.12.2023 по 31.05.2024 в размере 25 027 руб. 40 коп. </w:t>
      </w:r>
    </w:p>
    <w:p w:rsidR="00970496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496">
        <w:rPr>
          <w:rFonts w:ascii="Times New Roman" w:hAnsi="Times New Roman" w:cs="Times New Roman"/>
          <w:sz w:val="28"/>
          <w:szCs w:val="28"/>
        </w:rPr>
        <w:t>Взыскать в солидарном порядке с Приданникова Александр</w:t>
      </w:r>
      <w:r w:rsidRPr="00970496">
        <w:rPr>
          <w:rFonts w:ascii="Times New Roman" w:hAnsi="Times New Roman" w:cs="Times New Roman"/>
          <w:sz w:val="28"/>
          <w:szCs w:val="28"/>
        </w:rPr>
        <w:t xml:space="preserve">а Васильевича (паспорт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), Давыдовой Анастасии Геннадьевны (паспорт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), Давыдова Виктора Геннадьевича (паспорт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 в пользу муниципального казенного предприятия города Нягани «Няганская ресурсоснабжающая компания» (ИНН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 задолженность по оплате за коммунальные услуги по адресу: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="00275E0D">
        <w:rPr>
          <w:rFonts w:ascii="Times New Roman" w:hAnsi="Times New Roman" w:cs="Times New Roman"/>
          <w:sz w:val="28"/>
          <w:szCs w:val="28"/>
        </w:rPr>
        <w:t>,</w:t>
      </w:r>
      <w:r w:rsidRPr="00970496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01.05.2023 по 30.11.2023</w:t>
      </w:r>
      <w:r w:rsidRPr="00970496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23 167 руб. 47 коп.</w:t>
      </w:r>
    </w:p>
    <w:p w:rsidR="00970496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496">
        <w:rPr>
          <w:rFonts w:ascii="Times New Roman" w:hAnsi="Times New Roman" w:cs="Times New Roman"/>
          <w:sz w:val="28"/>
          <w:szCs w:val="28"/>
        </w:rPr>
        <w:t xml:space="preserve">Взыскать в солидарном порядке с Давыдовой Светланы Викторовны (паспорт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), Приданникова Александра Васильевича (паспорт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), Давыдовой Анастасии Геннадьевны (паспорт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), Давыдова Виктора Геннадьевича (паспорт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>) в пол</w:t>
      </w:r>
      <w:r w:rsidRPr="00970496">
        <w:rPr>
          <w:rFonts w:ascii="Times New Roman" w:hAnsi="Times New Roman" w:cs="Times New Roman"/>
          <w:sz w:val="28"/>
          <w:szCs w:val="28"/>
        </w:rPr>
        <w:t xml:space="preserve">ьзу муниципального казенного предприятия </w:t>
      </w:r>
      <w:r w:rsidRPr="00970496">
        <w:rPr>
          <w:rFonts w:ascii="Times New Roman" w:hAnsi="Times New Roman" w:cs="Times New Roman"/>
          <w:sz w:val="28"/>
          <w:szCs w:val="28"/>
        </w:rPr>
        <w:t xml:space="preserve">города Нягани «Няганская </w:t>
      </w:r>
      <w:r w:rsidRPr="00970496">
        <w:rPr>
          <w:rFonts w:ascii="Times New Roman" w:hAnsi="Times New Roman" w:cs="Times New Roman"/>
          <w:sz w:val="28"/>
          <w:szCs w:val="28"/>
        </w:rPr>
        <w:t>ресурсоснабжающая</w:t>
      </w:r>
      <w:r w:rsidRPr="00970496">
        <w:rPr>
          <w:rFonts w:ascii="Times New Roman" w:hAnsi="Times New Roman" w:cs="Times New Roman"/>
          <w:sz w:val="28"/>
          <w:szCs w:val="28"/>
        </w:rPr>
        <w:t xml:space="preserve"> компания» (ИНН </w:t>
      </w:r>
      <w:r w:rsidR="003310B8">
        <w:rPr>
          <w:rFonts w:ascii="Times New Roman" w:hAnsi="Times New Roman" w:cs="Times New Roman"/>
          <w:sz w:val="28"/>
          <w:szCs w:val="28"/>
        </w:rPr>
        <w:t>***</w:t>
      </w:r>
      <w:r w:rsidRPr="0097049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 в размере 4 000 руб. 00 коп.</w:t>
      </w:r>
    </w:p>
    <w:p w:rsidR="00970496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Давыдовой Светланы Викторовны (паспорт </w:t>
      </w:r>
      <w:r w:rsidR="0033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70496">
        <w:t xml:space="preserve"> 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пользу му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ниципального казенного предприятия города Нягани «Няганская 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ресурсоснабжающая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компания» (ИНН </w:t>
      </w:r>
      <w:r w:rsidR="0033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почтовые расходы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774 руб. 08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коп.</w:t>
      </w:r>
    </w:p>
    <w:p w:rsidR="00970496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Приданникова Александра Васильевича (паспорт </w:t>
      </w:r>
      <w:r w:rsidR="0033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пользу муниципального казенного предпр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иятия города Нягани «Няганская ресурсоснабжающая компания» (ИНН </w:t>
      </w:r>
      <w:r w:rsidR="0033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почтовые расходы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387 руб. 04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496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Давыдовой Анастасии Геннадьевны (паспорт </w:t>
      </w:r>
      <w:r w:rsidR="0016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пользу муниципального казенного предприятия города Нягани «Няганская 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ресурсоснабжающая компания» (ИНН </w:t>
      </w:r>
      <w:r w:rsidR="0016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почтовые расходы в сумме 774 руб. 08 коп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496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Давыдова Виктора Геннадьевича (паспорт </w:t>
      </w:r>
      <w:r w:rsidR="0016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16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 муниципального казенного предприятия города Нягани «Няганская ресурсоснабжающая компания» (ИНН </w:t>
      </w:r>
      <w:r w:rsidR="0016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почтовые расходы в сумме 774 руб. 08 коп.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Pr="00717FA3"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Pr="00717FA3"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вители присутствовали в судебном заседании;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суда в течение </w:t>
      </w:r>
      <w:r w:rsidR="009704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суд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</w:t>
      </w:r>
      <w:r w:rsidR="009704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AE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CAA" w:rsidRPr="00C64CAA" w:rsidP="00970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Изюмцева</w:t>
      </w:r>
    </w:p>
    <w:sectPr w:rsidSect="001D5310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25499586"/>
      <w:docPartObj>
        <w:docPartGallery w:val="Page Numbers (Top of Page)"/>
        <w:docPartUnique/>
      </w:docPartObj>
    </w:sdtPr>
    <w:sdtContent>
      <w:p w:rsidR="002F793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1D5">
          <w:rPr>
            <w:noProof/>
          </w:rPr>
          <w:t>2</w:t>
        </w:r>
        <w:r>
          <w:fldChar w:fldCharType="end"/>
        </w:r>
      </w:p>
    </w:sdtContent>
  </w:sdt>
  <w:p w:rsidR="002F7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F7682"/>
    <w:rsid w:val="00113DC0"/>
    <w:rsid w:val="00121239"/>
    <w:rsid w:val="001611D5"/>
    <w:rsid w:val="001726DE"/>
    <w:rsid w:val="001856AE"/>
    <w:rsid w:val="001B1FFD"/>
    <w:rsid w:val="001D5310"/>
    <w:rsid w:val="001E6109"/>
    <w:rsid w:val="001F1A44"/>
    <w:rsid w:val="00275E0D"/>
    <w:rsid w:val="00297BB4"/>
    <w:rsid w:val="002B0138"/>
    <w:rsid w:val="002F7938"/>
    <w:rsid w:val="003310B8"/>
    <w:rsid w:val="00340B93"/>
    <w:rsid w:val="00355ECD"/>
    <w:rsid w:val="00370118"/>
    <w:rsid w:val="003A69BE"/>
    <w:rsid w:val="00492E66"/>
    <w:rsid w:val="005417C3"/>
    <w:rsid w:val="00545524"/>
    <w:rsid w:val="005651D5"/>
    <w:rsid w:val="00615C9C"/>
    <w:rsid w:val="00634B0F"/>
    <w:rsid w:val="006837DA"/>
    <w:rsid w:val="006A230F"/>
    <w:rsid w:val="00717FA3"/>
    <w:rsid w:val="00755F87"/>
    <w:rsid w:val="00812EF1"/>
    <w:rsid w:val="00863911"/>
    <w:rsid w:val="008D29B5"/>
    <w:rsid w:val="008E2E0E"/>
    <w:rsid w:val="00904E2B"/>
    <w:rsid w:val="00954C48"/>
    <w:rsid w:val="0096669B"/>
    <w:rsid w:val="00970496"/>
    <w:rsid w:val="00973742"/>
    <w:rsid w:val="009851BB"/>
    <w:rsid w:val="009F0479"/>
    <w:rsid w:val="00A90ED5"/>
    <w:rsid w:val="00B605CD"/>
    <w:rsid w:val="00B93B29"/>
    <w:rsid w:val="00BA1DEF"/>
    <w:rsid w:val="00BA7E58"/>
    <w:rsid w:val="00C64CAA"/>
    <w:rsid w:val="00CD45E8"/>
    <w:rsid w:val="00D51859"/>
    <w:rsid w:val="00D55631"/>
    <w:rsid w:val="00DE0F9D"/>
    <w:rsid w:val="00DE3530"/>
    <w:rsid w:val="00E94821"/>
    <w:rsid w:val="00ED17F1"/>
    <w:rsid w:val="00EE1820"/>
    <w:rsid w:val="00F007EA"/>
    <w:rsid w:val="00F377C4"/>
    <w:rsid w:val="00F4057E"/>
    <w:rsid w:val="00F432C3"/>
    <w:rsid w:val="00F6324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7938"/>
  </w:style>
  <w:style w:type="paragraph" w:styleId="Footer">
    <w:name w:val="footer"/>
    <w:basedOn w:val="Normal"/>
    <w:link w:val="a1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C8B2-ACAC-4387-99DC-D9C78414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